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0012AEC3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</w:t>
      </w:r>
      <w:r w:rsidR="003B47DA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CHẤT LƯỢNG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  <w:r w:rsidR="001B3810">
        <w:rPr>
          <w:rFonts w:ascii="Times New Roman" w:hAnsi="Times New Roman" w:cs="Times New Roman"/>
          <w:b/>
          <w:bCs/>
          <w:sz w:val="26"/>
          <w:szCs w:val="26"/>
          <w:lang w:val="vi-VN"/>
        </w:rPr>
        <w:t>ĐƠN VỊ</w:t>
      </w:r>
    </w:p>
    <w:p w14:paraId="10244F12" w14:textId="538627BC" w:rsidR="00EB1D12" w:rsidRPr="004C547C" w:rsidRDefault="00335C9A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</w:t>
      </w:r>
      <w:r w:rsidR="00C50C8B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ơn vị </w:t>
      </w:r>
      <w:r w:rsidR="0085083A">
        <w:rPr>
          <w:rFonts w:ascii="Times New Roman" w:hAnsi="Times New Roman" w:cs="Times New Roman"/>
          <w:sz w:val="28"/>
          <w:szCs w:val="28"/>
          <w:lang w:val="vi-VN"/>
        </w:rPr>
        <w:t xml:space="preserve">Khối </w:t>
      </w:r>
      <w:r w:rsidR="00A11152">
        <w:rPr>
          <w:rFonts w:ascii="Times New Roman" w:hAnsi="Times New Roman" w:cs="Times New Roman"/>
          <w:sz w:val="28"/>
          <w:szCs w:val="28"/>
          <w:lang w:val="vi-VN"/>
        </w:rPr>
        <w:t>Giảng dạy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993"/>
      </w:tblGrid>
      <w:tr w:rsidR="00354132" w:rsidRPr="00EB1D12" w14:paraId="0E8FC62D" w14:textId="77777777" w:rsidTr="00AF6C1F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993" w:type="dxa"/>
            <w:vAlign w:val="center"/>
          </w:tcPr>
          <w:p w14:paraId="3C883974" w14:textId="21A82FBC" w:rsidR="00354132" w:rsidRPr="00EB1D12" w:rsidRDefault="00354132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Hiệu trưởng đánh giá</w:t>
            </w:r>
          </w:p>
        </w:tc>
      </w:tr>
      <w:tr w:rsidR="00900B31" w:rsidRPr="00EB1D12" w14:paraId="137B763D" w14:textId="77777777" w:rsidTr="00B91BA9">
        <w:tc>
          <w:tcPr>
            <w:tcW w:w="7702" w:type="dxa"/>
            <w:gridSpan w:val="2"/>
            <w:vAlign w:val="center"/>
          </w:tcPr>
          <w:p w14:paraId="786A25FD" w14:textId="20234500" w:rsidR="00900B31" w:rsidRPr="00101BDF" w:rsidRDefault="00AF6C1F" w:rsidP="00552F8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B91BA9">
        <w:tc>
          <w:tcPr>
            <w:tcW w:w="7702" w:type="dxa"/>
            <w:gridSpan w:val="2"/>
            <w:vAlign w:val="center"/>
          </w:tcPr>
          <w:p w14:paraId="304673DC" w14:textId="6C17E774" w:rsidR="004C547C" w:rsidRPr="00442EC2" w:rsidRDefault="004C547C" w:rsidP="00552F87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 w:rsidRPr="00442EC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442EC2" w:rsidRPr="00442EC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Chấp hành chủ trương, đường lối và chỉ đạo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101BDF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335C9A" w:rsidRPr="00EB1D12" w14:paraId="0992D61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335C9A" w:rsidRPr="00101BDF" w:rsidRDefault="00335C9A" w:rsidP="00335C9A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1755B547" w:rsidR="00335C9A" w:rsidRPr="00442EC2" w:rsidRDefault="00335C9A" w:rsidP="00552F87">
            <w:pPr>
              <w:spacing w:line="307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Chấp hành nghiêm chủ trương của Đảng, chính sách pháp luật, quy chế của Trường; duy trì nội bộ đoàn kết, thống nhất trong 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tập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thể lãnh đạo đơn vị và các tổ, bộ môn trực thuộc</w:t>
            </w:r>
          </w:p>
        </w:tc>
        <w:tc>
          <w:tcPr>
            <w:tcW w:w="808" w:type="dxa"/>
            <w:vAlign w:val="center"/>
          </w:tcPr>
          <w:p w14:paraId="770E699E" w14:textId="1141D462" w:rsidR="00335C9A" w:rsidRPr="00354132" w:rsidRDefault="00101BDF" w:rsidP="00335C9A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70C87BA7" w14:textId="41BC7CD9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80CD2D3" w14:textId="3E2DB490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335C9A" w:rsidRPr="00EB1D12" w14:paraId="6A7CC258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335C9A" w:rsidRPr="00101BDF" w:rsidRDefault="00335C9A" w:rsidP="00335C9A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4F212479" w:rsidR="00335C9A" w:rsidRPr="00442EC2" w:rsidRDefault="00335C9A" w:rsidP="00552F87">
            <w:pPr>
              <w:spacing w:line="307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Đảm bảo kỷ cương sư phạm, kỷ luật lao động; không có cán bộ, giảng viên vi phạm quy chế thi, đạo đức nhà giáo hoặc bị kỷ luật từ khiển trách trở lên</w:t>
            </w:r>
          </w:p>
        </w:tc>
        <w:tc>
          <w:tcPr>
            <w:tcW w:w="808" w:type="dxa"/>
            <w:vAlign w:val="center"/>
          </w:tcPr>
          <w:p w14:paraId="2BD354DF" w14:textId="57BA127F" w:rsidR="00335C9A" w:rsidRDefault="00101BDF" w:rsidP="00335C9A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656BC327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22AAEB1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335C9A" w:rsidRPr="00EB1D12" w14:paraId="6EDF710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335C9A" w:rsidRPr="00101BDF" w:rsidRDefault="00335C9A" w:rsidP="00335C9A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0552FF3F" w:rsidR="00335C9A" w:rsidRPr="00442EC2" w:rsidRDefault="00335C9A" w:rsidP="00552F87">
            <w:pPr>
              <w:spacing w:line="307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Thực hiện công khai, minh bạch trong phân công giảng dạy, 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thi đua khen thưởng, quy hoạch, tài chính và phân bổ nguồn lực của đơn vị</w:t>
            </w:r>
          </w:p>
        </w:tc>
        <w:tc>
          <w:tcPr>
            <w:tcW w:w="808" w:type="dxa"/>
            <w:vAlign w:val="center"/>
          </w:tcPr>
          <w:p w14:paraId="57C84053" w14:textId="6066BDCB" w:rsidR="00335C9A" w:rsidRDefault="00101BDF" w:rsidP="00335C9A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3858A019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B02A0CB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335C9A" w:rsidRPr="00EB1D12" w14:paraId="604241D0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335C9A" w:rsidRPr="00101BDF" w:rsidRDefault="00335C9A" w:rsidP="00335C9A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0737EEC1" w:rsidR="00335C9A" w:rsidRPr="00442EC2" w:rsidRDefault="00335C9A" w:rsidP="00552F87">
            <w:pPr>
              <w:spacing w:line="307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Thực hiện đầy đủ, trung thực, đúng thời hạn các chế độ báo cáo, thống kê chuyên môn theo yêu cầu của Ban Giám hiệu và các Phòng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, Trung tâm chức năng</w:t>
            </w:r>
          </w:p>
        </w:tc>
        <w:tc>
          <w:tcPr>
            <w:tcW w:w="808" w:type="dxa"/>
            <w:vAlign w:val="center"/>
          </w:tcPr>
          <w:p w14:paraId="7EC34578" w14:textId="72E826B0" w:rsidR="00335C9A" w:rsidRDefault="00101BDF" w:rsidP="00335C9A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244D15DD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C4C9022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B91BA9">
        <w:trPr>
          <w:trHeight w:val="104"/>
        </w:trPr>
        <w:tc>
          <w:tcPr>
            <w:tcW w:w="7702" w:type="dxa"/>
            <w:gridSpan w:val="2"/>
          </w:tcPr>
          <w:p w14:paraId="763D7BBA" w14:textId="40E8D176" w:rsidR="004C547C" w:rsidRPr="00BE1A32" w:rsidRDefault="0085083A" w:rsidP="00FF2264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4C547C"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442EC2" w:rsidRPr="00BE1A3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Quản lý tổ chức, nhân sự </w:t>
            </w:r>
            <w:r w:rsidR="00BE1A32" w:rsidRPr="00BE1A3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BE1A32" w:rsidRPr="00BE1A3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</w:t>
            </w:r>
            <w:r w:rsidR="00442EC2" w:rsidRPr="00BE1A3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đoàn kết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Pr="00101BDF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6117B2">
        <w:trPr>
          <w:trHeight w:val="987"/>
        </w:trPr>
        <w:tc>
          <w:tcPr>
            <w:tcW w:w="708" w:type="dxa"/>
            <w:vAlign w:val="center"/>
          </w:tcPr>
          <w:p w14:paraId="5135D2B1" w14:textId="6F1F82FC" w:rsidR="00900B31" w:rsidRPr="00101BDF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3E50628A" w:rsidR="00900B31" w:rsidRPr="00442EC2" w:rsidRDefault="00335C9A" w:rsidP="00552F87">
            <w:pPr>
              <w:spacing w:before="20" w:line="307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Có kế hoạch công tác năm rõ ràng; phân công nhiệm vụ 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minh bạch, đúng vị trí việc làm; đôn đốc, kiểm tra hiệu quả 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hoạt động của các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tổ,</w:t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</w:t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ộ môn trực thuộc</w:t>
            </w:r>
          </w:p>
        </w:tc>
        <w:tc>
          <w:tcPr>
            <w:tcW w:w="808" w:type="dxa"/>
            <w:vAlign w:val="center"/>
          </w:tcPr>
          <w:p w14:paraId="01B1CD4D" w14:textId="68E2627E" w:rsidR="00900B31" w:rsidRDefault="0094590B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6117B2">
        <w:trPr>
          <w:trHeight w:val="705"/>
        </w:trPr>
        <w:tc>
          <w:tcPr>
            <w:tcW w:w="708" w:type="dxa"/>
            <w:vAlign w:val="center"/>
          </w:tcPr>
          <w:p w14:paraId="14705503" w14:textId="76F6ED3B" w:rsidR="00900B31" w:rsidRPr="00101BDF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678AF7BE" w:rsidR="00900B31" w:rsidRPr="00442EC2" w:rsidRDefault="00335C9A" w:rsidP="00552F87">
            <w:pPr>
              <w:spacing w:before="20" w:line="307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Thực hiện tốt công tác quy hoạch, bồi dưỡng nâng cao trình độ chuyên môn, lý luận chính trị, năng lực dạy học cho giảng viên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, giáo viên tại đơn vị</w:t>
            </w:r>
          </w:p>
        </w:tc>
        <w:tc>
          <w:tcPr>
            <w:tcW w:w="808" w:type="dxa"/>
            <w:vAlign w:val="center"/>
          </w:tcPr>
          <w:p w14:paraId="475EC469" w14:textId="3530F83D" w:rsidR="00900B31" w:rsidRDefault="0094590B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6117B2">
        <w:trPr>
          <w:trHeight w:val="104"/>
        </w:trPr>
        <w:tc>
          <w:tcPr>
            <w:tcW w:w="708" w:type="dxa"/>
            <w:vAlign w:val="center"/>
          </w:tcPr>
          <w:p w14:paraId="58297489" w14:textId="43B40049" w:rsidR="00900B31" w:rsidRPr="00101BDF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2A3E5344" w:rsidR="00900B31" w:rsidRPr="00442EC2" w:rsidRDefault="00335C9A" w:rsidP="00552F87">
            <w:pPr>
              <w:pStyle w:val="ListParagraph"/>
              <w:tabs>
                <w:tab w:val="left" w:pos="709"/>
              </w:tabs>
              <w:spacing w:before="20" w:line="307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Duy trì môi trường học thuật học thuật lành mạnh; nâng cao uy tín chuyên môn và hình ảnh thương hiệu của </w:t>
            </w:r>
            <w:r w:rsidR="00101BDF" w:rsidRPr="00442EC2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đ</w:t>
            </w:r>
            <w:r w:rsidRPr="00442EC2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ơn vị</w:t>
            </w:r>
          </w:p>
        </w:tc>
        <w:tc>
          <w:tcPr>
            <w:tcW w:w="808" w:type="dxa"/>
            <w:vAlign w:val="center"/>
          </w:tcPr>
          <w:p w14:paraId="4DD6F56F" w14:textId="286B4E1F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6117B2">
        <w:trPr>
          <w:trHeight w:val="104"/>
        </w:trPr>
        <w:tc>
          <w:tcPr>
            <w:tcW w:w="708" w:type="dxa"/>
            <w:vAlign w:val="center"/>
          </w:tcPr>
          <w:p w14:paraId="6A566A3A" w14:textId="45F17724" w:rsidR="00900B31" w:rsidRPr="00101BDF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0814CBA9" w:rsidR="00900B31" w:rsidRPr="00BE1A32" w:rsidRDefault="00442EC2" w:rsidP="00552F87">
            <w:pPr>
              <w:spacing w:before="20" w:line="307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Hiệu quả phối hợp giữa các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tổ, 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</w:t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ộ môn thuộc 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 công tác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đoàn kết nội bộ</w:t>
            </w:r>
          </w:p>
        </w:tc>
        <w:tc>
          <w:tcPr>
            <w:tcW w:w="808" w:type="dxa"/>
            <w:vAlign w:val="center"/>
          </w:tcPr>
          <w:p w14:paraId="05C7EABE" w14:textId="2E616C09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B91BA9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57097C46" w:rsidR="00FF2264" w:rsidRPr="00BE1A32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1.3.</w:t>
            </w:r>
            <w:r w:rsidR="00FF2264"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442EC2" w:rsidRPr="00BE1A3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Cải cách hành chính </w:t>
            </w:r>
            <w:r w:rsidR="00BE1A3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442EC2" w:rsidRPr="00BE1A3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cải tiến nội bộ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Pr="00101BDF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4B12C431" w:rsidR="004C547C" w:rsidRPr="00442EC2" w:rsidRDefault="00335C9A" w:rsidP="00552F8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Chủ động đổi mới mô hình quản trị đơn vị, đề xuất các chương trình, đề án phát triển mới có tính chiến lược cho 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và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Trường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77738A4B" w:rsidR="004C547C" w:rsidRPr="00442EC2" w:rsidRDefault="00335C9A" w:rsidP="00552F8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Cắt giảm, đơn giản hóa các thủ tục hành chính nội bộ; xử lý 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công việc nhanh chóng, nâng cao mức độ hài lòng của giảng viên và sinh viên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21F16AB0" w:rsidR="004C547C" w:rsidRPr="00442EC2" w:rsidRDefault="00335C9A" w:rsidP="00552F8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Ứng dụng CNTT và chuyển đổi số trong quản lý đào tạo, quản lý giảng viên, chấm thi, lưu trữ dữ liệu và họp</w:t>
            </w:r>
            <w:r w:rsidR="00101BDF" w:rsidRPr="00442EC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, </w:t>
            </w:r>
            <w:r w:rsidRPr="00442E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thảo luận chuyên môn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B91BA9">
        <w:trPr>
          <w:trHeight w:val="104"/>
        </w:trPr>
        <w:tc>
          <w:tcPr>
            <w:tcW w:w="7702" w:type="dxa"/>
            <w:gridSpan w:val="2"/>
          </w:tcPr>
          <w:p w14:paraId="118D0E93" w14:textId="57831EFD" w:rsidR="00FF2264" w:rsidRPr="00101BDF" w:rsidRDefault="0085083A" w:rsidP="00714A73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FF2264"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B91BA9">
        <w:trPr>
          <w:trHeight w:val="104"/>
        </w:trPr>
        <w:tc>
          <w:tcPr>
            <w:tcW w:w="7702" w:type="dxa"/>
            <w:gridSpan w:val="2"/>
          </w:tcPr>
          <w:p w14:paraId="557C9015" w14:textId="1591F504" w:rsidR="00B91BA9" w:rsidRPr="00101BDF" w:rsidRDefault="001E02F1" w:rsidP="00714A7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>2.1</w:t>
            </w:r>
            <w:r w:rsidR="00B91BA9" w:rsidRPr="00101BDF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. </w:t>
            </w:r>
            <w:r w:rsidR="00442EC2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>Mức độ hoàn thành chức năng, nhiệm vụ</w:t>
            </w:r>
            <w:r w:rsidR="00BE1A32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 được giao</w:t>
            </w:r>
          </w:p>
        </w:tc>
        <w:tc>
          <w:tcPr>
            <w:tcW w:w="808" w:type="dxa"/>
            <w:vAlign w:val="center"/>
          </w:tcPr>
          <w:p w14:paraId="26B053E4" w14:textId="27D6E266" w:rsidR="00B91BA9" w:rsidRPr="00101BDF" w:rsidRDefault="00BE1A32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20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84CDCD3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A16443B" w14:textId="301E925D" w:rsidR="004C547C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1C9F1A16" w:rsidR="004C547C" w:rsidRPr="00BE1A32" w:rsidRDefault="00442EC2" w:rsidP="00552F87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Đào tạo:</w:t>
            </w:r>
            <w:r w:rsidRPr="00BE1A3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BE1A3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Đảm</w:t>
            </w:r>
            <w:r w:rsidR="00BE1A3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bảo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hoàn thành khối lượng giảng dạy, nâng cao 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 lượng khóa luận/luận văn/luận án</w:t>
            </w:r>
          </w:p>
        </w:tc>
        <w:tc>
          <w:tcPr>
            <w:tcW w:w="808" w:type="dxa"/>
            <w:vAlign w:val="center"/>
          </w:tcPr>
          <w:p w14:paraId="4F673D33" w14:textId="58F401A0" w:rsidR="004C547C" w:rsidRPr="00BE1A32" w:rsidRDefault="00BE1A32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46A3AD6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041685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4E41FEB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E15C67E" w14:textId="114CA28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46CC497" w14:textId="0C39B345" w:rsidR="00FF2264" w:rsidRPr="00BE1A32" w:rsidRDefault="00442EC2" w:rsidP="00552F87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Nghiên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cứu khoa học và công bố: 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Tỷ lệ công bố khoa học (bài báo ISI/Scopus, tạp chí uy tín)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đạt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hoặc 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vượt chỉ tiêu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tính trên bình quân giảng viên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theo quy định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; 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đề tài NCKH các cấp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thực hiện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đăng ký, nghiệm thu đúng tiến độ và đạt chất lượng</w:t>
            </w:r>
          </w:p>
        </w:tc>
        <w:tc>
          <w:tcPr>
            <w:tcW w:w="808" w:type="dxa"/>
            <w:vAlign w:val="center"/>
          </w:tcPr>
          <w:p w14:paraId="7BBE8F39" w14:textId="1498B80C" w:rsidR="00FF2264" w:rsidRPr="00BE1A32" w:rsidRDefault="00BE1A32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58896AA7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ACD668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880829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3928BF1" w14:textId="23BA08E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80F635C" w14:textId="3BDB2A25" w:rsidR="00FF2264" w:rsidRPr="00BE1A32" w:rsidRDefault="00442EC2" w:rsidP="00552F87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Nhiệm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vụ 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đột xuất:</w:t>
            </w:r>
            <w:r w:rsidRPr="00BE1A32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Hoàn thành các nhiệm vụ đột xuất do Trường giao (kiểm định chất lượng, hội thảo quốc tế,...)</w:t>
            </w:r>
          </w:p>
        </w:tc>
        <w:tc>
          <w:tcPr>
            <w:tcW w:w="808" w:type="dxa"/>
            <w:vAlign w:val="center"/>
          </w:tcPr>
          <w:p w14:paraId="11638CDA" w14:textId="4C4A648C" w:rsidR="00FF2264" w:rsidRPr="00BE1A32" w:rsidRDefault="00BE1A32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331F452A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1AD180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139CBC10" w14:textId="77777777" w:rsidTr="00B91BA9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50701869" w:rsidR="00B91BA9" w:rsidRPr="00BE1A32" w:rsidRDefault="001E02F1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>2.2</w:t>
            </w:r>
            <w:r w:rsidR="00B91BA9" w:rsidRPr="00BE1A32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. </w:t>
            </w:r>
            <w:r w:rsidR="00442EC2" w:rsidRPr="00BE1A3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Chất lượng sản phẩm, dịch vụ đào tạo</w:t>
            </w:r>
          </w:p>
        </w:tc>
        <w:tc>
          <w:tcPr>
            <w:tcW w:w="808" w:type="dxa"/>
            <w:vAlign w:val="center"/>
          </w:tcPr>
          <w:p w14:paraId="380C3183" w14:textId="5AD653BA" w:rsidR="00B91BA9" w:rsidRPr="00BE1A32" w:rsidRDefault="00335C9A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20</w:t>
            </w:r>
          </w:p>
        </w:tc>
        <w:tc>
          <w:tcPr>
            <w:tcW w:w="845" w:type="dxa"/>
          </w:tcPr>
          <w:p w14:paraId="46D4376C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65EF2FD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132CCAB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CE03C2A" w14:textId="06165B24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30340BA3" w:rsidR="00FF2264" w:rsidRPr="00BE1A32" w:rsidRDefault="00442EC2" w:rsidP="00552F87">
            <w:pPr>
              <w:spacing w:line="283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Mức độ chuẩn hóa chương trình đào tạo; đạt chuẩn kiểm định 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 lượng (AUN-QA/Bộ GD&amp;ĐT)</w:t>
            </w:r>
          </w:p>
        </w:tc>
        <w:tc>
          <w:tcPr>
            <w:tcW w:w="808" w:type="dxa"/>
            <w:vAlign w:val="center"/>
          </w:tcPr>
          <w:p w14:paraId="526B79F2" w14:textId="04600C65" w:rsidR="00FF2264" w:rsidRPr="00BE1A32" w:rsidRDefault="00335C9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0032225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E5C2CE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729F4BD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3AAD8FD" w14:textId="2E2C40C0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6C533826" w14:textId="1366DF14" w:rsidR="00FF2264" w:rsidRPr="00BE1A32" w:rsidRDefault="00442EC2" w:rsidP="00552F87">
            <w:pPr>
              <w:spacing w:line="283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Mức độ hài lòng của sinh viên, học viên về chất lượng giảng dạy và 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các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dịch vụ hỗ trợ</w:t>
            </w:r>
          </w:p>
        </w:tc>
        <w:tc>
          <w:tcPr>
            <w:tcW w:w="808" w:type="dxa"/>
            <w:vAlign w:val="center"/>
          </w:tcPr>
          <w:p w14:paraId="4F9E0CA1" w14:textId="520B6D2F" w:rsidR="00FF2264" w:rsidRPr="00BE1A32" w:rsidRDefault="00335C9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6</w:t>
            </w:r>
          </w:p>
        </w:tc>
        <w:tc>
          <w:tcPr>
            <w:tcW w:w="845" w:type="dxa"/>
          </w:tcPr>
          <w:p w14:paraId="7D575BD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B6C5C9F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233DB9DE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34521DCF" w14:textId="75D1DA5B" w:rsidR="00B91BA9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B16FA9D" w14:textId="4B170AAB" w:rsidR="00B91BA9" w:rsidRPr="00BE1A32" w:rsidRDefault="00442EC2" w:rsidP="00552F87">
            <w:pPr>
              <w:spacing w:line="283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Mức độ hài lòng của các trường phổ thông</w:t>
            </w:r>
            <w:r w:rsidR="00BE1A3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BE1A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 vị tuyển dụng về năng lực sư phạm và chuyên môn của sinh viên tốt nghiệp</w:t>
            </w:r>
          </w:p>
        </w:tc>
        <w:tc>
          <w:tcPr>
            <w:tcW w:w="808" w:type="dxa"/>
            <w:vAlign w:val="center"/>
          </w:tcPr>
          <w:p w14:paraId="5B990F5B" w14:textId="4C578535" w:rsidR="00B91BA9" w:rsidRPr="00BE1A32" w:rsidRDefault="00335C9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6</w:t>
            </w:r>
          </w:p>
        </w:tc>
        <w:tc>
          <w:tcPr>
            <w:tcW w:w="845" w:type="dxa"/>
          </w:tcPr>
          <w:p w14:paraId="19EF0A5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26CCE9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AF6C1F" w:rsidRPr="00EB1D12" w14:paraId="2533BC67" w14:textId="77777777" w:rsidTr="00AF6C1F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217C0200" w:rsidR="00AF6C1F" w:rsidRPr="00BE1A32" w:rsidRDefault="001E02F1" w:rsidP="00BE1A32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2.3</w:t>
            </w:r>
            <w:r w:rsidR="00AF6C1F"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. </w:t>
            </w:r>
            <w:r w:rsidR="00442EC2"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Hiệu quả sử dụng nguồn lực</w:t>
            </w:r>
          </w:p>
        </w:tc>
        <w:tc>
          <w:tcPr>
            <w:tcW w:w="808" w:type="dxa"/>
            <w:vAlign w:val="center"/>
          </w:tcPr>
          <w:p w14:paraId="2C3C583C" w14:textId="6D0BCB55" w:rsidR="00AF6C1F" w:rsidRPr="00BE1A32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2211B32A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C132308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EAB1F39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372BB197" w:rsidR="00FF2264" w:rsidRPr="00BE1A32" w:rsidRDefault="00442EC2" w:rsidP="00BE1A3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BE1A32">
              <w:rPr>
                <w:color w:val="000000"/>
                <w:sz w:val="26"/>
                <w:szCs w:val="26"/>
              </w:rPr>
              <w:t>Quản lý, sử dụng hiệu quả kinh phí hoạt động, quỹ phát triển của</w:t>
            </w:r>
            <w:r w:rsidR="00BE1A32">
              <w:rPr>
                <w:color w:val="000000"/>
                <w:sz w:val="26"/>
                <w:szCs w:val="26"/>
                <w:lang w:val="vi-VN"/>
              </w:rPr>
              <w:t xml:space="preserve"> đơn vị</w:t>
            </w:r>
          </w:p>
        </w:tc>
        <w:tc>
          <w:tcPr>
            <w:tcW w:w="808" w:type="dxa"/>
            <w:vAlign w:val="center"/>
          </w:tcPr>
          <w:p w14:paraId="2BB27153" w14:textId="096BB37D" w:rsidR="00FF2264" w:rsidRPr="00BE1A32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7B23C50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BC0CDF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4B98205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0BB8270" w14:textId="5ED5D69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1487EAC4" w14:textId="1513B864" w:rsidR="00FF2264" w:rsidRPr="00BE1A32" w:rsidRDefault="00442EC2" w:rsidP="00BE1A3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BE1A32">
              <w:rPr>
                <w:color w:val="000000"/>
                <w:sz w:val="26"/>
                <w:szCs w:val="26"/>
              </w:rPr>
              <w:t xml:space="preserve">Hiệu quả khai thác các phòng thí nghiệm, phòng thực hành </w:t>
            </w:r>
            <w:r w:rsidR="00BE1A32">
              <w:rPr>
                <w:color w:val="000000"/>
                <w:sz w:val="26"/>
                <w:szCs w:val="26"/>
                <w:lang w:val="vi-VN"/>
              </w:rPr>
              <w:br/>
            </w:r>
            <w:r w:rsidRPr="00BE1A32">
              <w:rPr>
                <w:color w:val="000000"/>
                <w:sz w:val="26"/>
                <w:szCs w:val="26"/>
              </w:rPr>
              <w:t>sư phạm, trang thiết bị dạy học</w:t>
            </w:r>
          </w:p>
        </w:tc>
        <w:tc>
          <w:tcPr>
            <w:tcW w:w="808" w:type="dxa"/>
            <w:vAlign w:val="center"/>
          </w:tcPr>
          <w:p w14:paraId="3D462025" w14:textId="1667CE58" w:rsidR="00FF2264" w:rsidRPr="00BE1A32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4BF5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B0688C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4F931F4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3929A9A5" w14:textId="727F736E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0E5DFFC1" w14:textId="5EBFE584" w:rsidR="00FF2264" w:rsidRPr="00BE1A32" w:rsidRDefault="00442EC2" w:rsidP="00BE1A3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BE1A32">
              <w:rPr>
                <w:color w:val="000000"/>
                <w:sz w:val="26"/>
                <w:szCs w:val="26"/>
              </w:rPr>
              <w:t xml:space="preserve">Phối hợp phát triển đội ngũ giảng viên (tỷ lệ Tiến sĩ, Phó Giáo sư, Giáo sư), tối ưu hóa phân công công </w:t>
            </w:r>
            <w:r w:rsidR="00BE1A32">
              <w:rPr>
                <w:color w:val="000000"/>
                <w:sz w:val="26"/>
                <w:szCs w:val="26"/>
              </w:rPr>
              <w:t>việc</w:t>
            </w:r>
            <w:r w:rsidR="00BE1A32">
              <w:rPr>
                <w:color w:val="000000"/>
                <w:sz w:val="26"/>
                <w:szCs w:val="26"/>
                <w:lang w:val="vi-VN"/>
              </w:rPr>
              <w:t xml:space="preserve"> trong đơn vị</w:t>
            </w:r>
          </w:p>
        </w:tc>
        <w:tc>
          <w:tcPr>
            <w:tcW w:w="808" w:type="dxa"/>
            <w:vAlign w:val="center"/>
          </w:tcPr>
          <w:p w14:paraId="4729364D" w14:textId="3BBC2ED3" w:rsidR="00FF2264" w:rsidRPr="00BE1A32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31501B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7F07A5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6689D63A" w14:textId="77777777" w:rsidTr="00AF6C1F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61DF8050" w:rsidR="00B91BA9" w:rsidRPr="00BE1A32" w:rsidRDefault="001E02F1" w:rsidP="00BE1A32">
            <w:pPr>
              <w:pStyle w:val="NormalWeb"/>
              <w:spacing w:before="0" w:beforeAutospacing="0" w:after="0" w:afterAutospacing="0" w:line="288" w:lineRule="auto"/>
              <w:jc w:val="both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 w:rsidRPr="00BE1A32">
              <w:rPr>
                <w:b/>
                <w:bCs/>
                <w:color w:val="000000"/>
                <w:sz w:val="26"/>
                <w:szCs w:val="26"/>
                <w:lang w:val="vi-VN"/>
              </w:rPr>
              <w:t>2.4</w:t>
            </w:r>
            <w:r w:rsidR="00B91BA9" w:rsidRPr="00BE1A32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. </w:t>
            </w:r>
            <w:r w:rsidR="00442EC2" w:rsidRPr="00BE1A32">
              <w:rPr>
                <w:b/>
                <w:bCs/>
                <w:color w:val="000000"/>
                <w:sz w:val="26"/>
                <w:szCs w:val="26"/>
                <w:lang w:val="vi-VN"/>
              </w:rPr>
              <w:t>Đổi mới, sáng tạo và phát triển</w:t>
            </w:r>
          </w:p>
        </w:tc>
        <w:tc>
          <w:tcPr>
            <w:tcW w:w="808" w:type="dxa"/>
            <w:vAlign w:val="center"/>
          </w:tcPr>
          <w:p w14:paraId="56C56B77" w14:textId="374C91CC" w:rsidR="00B91BA9" w:rsidRPr="00BE1A32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6EB89DB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B87DF2F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E4F23C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02D4CF33" w:rsidR="00FF2264" w:rsidRPr="00BE1A32" w:rsidRDefault="00442EC2" w:rsidP="00BE1A3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BE1A32">
              <w:rPr>
                <w:color w:val="000000"/>
                <w:sz w:val="26"/>
                <w:szCs w:val="26"/>
              </w:rPr>
              <w:t xml:space="preserve">Đổi mới phương pháp dạy học, đánh giá kết quả học tập theo </w:t>
            </w:r>
            <w:r w:rsidR="00BE1A32">
              <w:rPr>
                <w:color w:val="000000"/>
                <w:sz w:val="26"/>
                <w:szCs w:val="26"/>
                <w:lang w:val="vi-VN"/>
              </w:rPr>
              <w:br/>
            </w:r>
            <w:r w:rsidRPr="00BE1A32">
              <w:rPr>
                <w:color w:val="000000"/>
                <w:sz w:val="26"/>
                <w:szCs w:val="26"/>
              </w:rPr>
              <w:t>định hướng phát triển năng lực</w:t>
            </w:r>
          </w:p>
        </w:tc>
        <w:tc>
          <w:tcPr>
            <w:tcW w:w="808" w:type="dxa"/>
            <w:vAlign w:val="center"/>
          </w:tcPr>
          <w:p w14:paraId="0A110BF8" w14:textId="0A29D4CD" w:rsidR="00FF2264" w:rsidRPr="00BE1A32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B04CD4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24439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3FD205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508A91B2" w:rsidR="00FF2264" w:rsidRPr="00BE1A32" w:rsidRDefault="00442EC2" w:rsidP="00BE1A32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6"/>
                <w:szCs w:val="26"/>
                <w:lang w:val="vi-VN"/>
              </w:rPr>
            </w:pPr>
            <w:r w:rsidRPr="00BE1A32">
              <w:rPr>
                <w:color w:val="000000"/>
                <w:sz w:val="26"/>
                <w:szCs w:val="26"/>
              </w:rPr>
              <w:t>Ứng dụng công nghệ giáo dục số (blended learning, hệ thống LMS, AI trong giảng dạy)</w:t>
            </w:r>
          </w:p>
        </w:tc>
        <w:tc>
          <w:tcPr>
            <w:tcW w:w="808" w:type="dxa"/>
            <w:vAlign w:val="center"/>
          </w:tcPr>
          <w:p w14:paraId="15F25AA8" w14:textId="0EEBCF63" w:rsidR="00FF2264" w:rsidRPr="00BE1A32" w:rsidRDefault="00335C9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E1A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D8C9B21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627E80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42EC2" w:rsidRPr="00EB1D12" w14:paraId="6C968BB1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2CE1F46" w14:textId="5AFCA4AF" w:rsidR="00442EC2" w:rsidRDefault="00442EC2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892B6D2" w14:textId="6F0448EE" w:rsidR="00442EC2" w:rsidRPr="00BE1A32" w:rsidRDefault="00442EC2" w:rsidP="00BE1A32">
            <w:pPr>
              <w:pStyle w:val="NormalWeb"/>
              <w:spacing w:before="0" w:beforeAutospacing="0" w:after="0" w:afterAutospacing="0" w:line="288" w:lineRule="auto"/>
              <w:jc w:val="both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 w:rsidRPr="00BE1A32">
              <w:rPr>
                <w:color w:val="000000"/>
                <w:sz w:val="26"/>
                <w:szCs w:val="26"/>
              </w:rPr>
              <w:t>Đề xuất các giải pháp, sáng kiến mô hình đào tạo mới mang lại hiệu quả thực tế</w:t>
            </w:r>
          </w:p>
        </w:tc>
        <w:tc>
          <w:tcPr>
            <w:tcW w:w="808" w:type="dxa"/>
            <w:vAlign w:val="center"/>
          </w:tcPr>
          <w:p w14:paraId="4F7C4977" w14:textId="01D57A71" w:rsidR="00442EC2" w:rsidRPr="00BE1A32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6E1B3664" w14:textId="77777777" w:rsidR="00442EC2" w:rsidRPr="00EB1D12" w:rsidRDefault="00442EC2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5028434" w14:textId="77777777" w:rsidR="00442EC2" w:rsidRPr="00EB1D12" w:rsidRDefault="00442EC2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B5141" w:rsidRPr="00EB1D12" w14:paraId="2708EDED" w14:textId="77777777" w:rsidTr="00B91BA9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BB5141" w:rsidRPr="00E92436" w:rsidRDefault="00BB5141" w:rsidP="002B12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BB5141" w:rsidRPr="00E92436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25F00CD8" w14:textId="77777777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Default="00AF6C1F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85083A">
        <w:rPr>
          <w:rStyle w:val="Tiu1"/>
          <w:lang w:val="vi-VN" w:eastAsia="vi-VN"/>
        </w:rPr>
        <w:t>3. Tổng điểm theo dõi, đánh giá trong năm</w:t>
      </w:r>
      <w:r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>
        <w:rPr>
          <w:rStyle w:val="Tiu1"/>
          <w:b w:val="0"/>
          <w:bCs w:val="0"/>
          <w:lang w:val="vi-VN" w:eastAsia="vi-VN"/>
        </w:rPr>
        <w:t>..</w:t>
      </w:r>
    </w:p>
    <w:p w14:paraId="6705A038" w14:textId="45776C69" w:rsidR="00AF6C1F" w:rsidRDefault="00AF6C1F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4. Ưu điểm</w:t>
      </w:r>
      <w:r>
        <w:rPr>
          <w:rStyle w:val="Tiu1"/>
          <w:b w:val="0"/>
          <w:bCs w:val="0"/>
          <w:lang w:val="vi-VN" w:eastAsia="vi-VN"/>
        </w:rPr>
        <w:t>:</w:t>
      </w:r>
      <w:r w:rsidRPr="00AF6C1F">
        <w:rPr>
          <w:rStyle w:val="Tiu1"/>
          <w:b w:val="0"/>
          <w:bCs w:val="0"/>
          <w:lang w:val="vi-VN" w:eastAsia="vi-VN"/>
        </w:rPr>
        <w:t xml:space="preserve">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</w:t>
      </w:r>
      <w:r w:rsidR="00552F87">
        <w:rPr>
          <w:rStyle w:val="Tiu1"/>
          <w:b w:val="0"/>
          <w:bCs w:val="0"/>
          <w:lang w:val="vi-VN" w:eastAsia="vi-VN"/>
        </w:rPr>
        <w:t>…...</w:t>
      </w:r>
    </w:p>
    <w:p w14:paraId="65A3745F" w14:textId="7CCE7856" w:rsidR="00552F87" w:rsidRDefault="00552F87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C6F78F4" w14:textId="77777777" w:rsidR="00224903" w:rsidRDefault="00AF6C1F" w:rsidP="00224903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5. Hạn chế</w:t>
      </w:r>
      <w:r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404D51C4" w14:textId="0506061A" w:rsidR="00552F87" w:rsidRDefault="00552F87" w:rsidP="00224903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12A1958" w14:textId="5240886D" w:rsidR="00224903" w:rsidRDefault="00557466" w:rsidP="00224903">
      <w:pPr>
        <w:spacing w:before="40" w:after="40" w:line="312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B1402B">
        <w:rPr>
          <w:rStyle w:val="Tiu1"/>
          <w:sz w:val="28"/>
          <w:szCs w:val="28"/>
          <w:lang w:eastAsia="vi-VN"/>
        </w:rPr>
        <w:t xml:space="preserve">II. </w:t>
      </w:r>
      <w:r w:rsidR="00552F87">
        <w:rPr>
          <w:rStyle w:val="Tiu1"/>
          <w:sz w:val="28"/>
          <w:szCs w:val="28"/>
          <w:lang w:eastAsia="vi-VN"/>
        </w:rPr>
        <w:t>ĐƠN</w:t>
      </w:r>
      <w:r w:rsidR="00552F87">
        <w:rPr>
          <w:rStyle w:val="Tiu1"/>
          <w:sz w:val="28"/>
          <w:szCs w:val="28"/>
          <w:lang w:val="vi-VN" w:eastAsia="vi-VN"/>
        </w:rPr>
        <w:t xml:space="preserve"> VỊ </w:t>
      </w:r>
      <w:r w:rsidR="00552F87" w:rsidRPr="00B1402B">
        <w:rPr>
          <w:rStyle w:val="Tiu1"/>
          <w:sz w:val="28"/>
          <w:szCs w:val="28"/>
          <w:lang w:eastAsia="vi-VN"/>
        </w:rPr>
        <w:t>TỰ</w:t>
      </w:r>
      <w:r w:rsidR="00552F87">
        <w:rPr>
          <w:rStyle w:val="Tiu1"/>
          <w:sz w:val="28"/>
          <w:szCs w:val="28"/>
          <w:lang w:val="vi-VN" w:eastAsia="vi-VN"/>
        </w:rPr>
        <w:t xml:space="preserve"> ĐỀ XUẤT</w:t>
      </w:r>
      <w:r w:rsidR="00552F87" w:rsidRPr="00B1402B">
        <w:rPr>
          <w:rStyle w:val="Tiu1"/>
          <w:sz w:val="28"/>
          <w:szCs w:val="28"/>
          <w:lang w:eastAsia="vi-VN"/>
        </w:rPr>
        <w:t xml:space="preserve"> </w:t>
      </w:r>
      <w:r w:rsidR="00552F87">
        <w:rPr>
          <w:rStyle w:val="Tiu1"/>
          <w:sz w:val="28"/>
          <w:szCs w:val="28"/>
          <w:lang w:eastAsia="vi-VN"/>
        </w:rPr>
        <w:t>MỨC</w:t>
      </w:r>
      <w:r w:rsidR="00552F87">
        <w:rPr>
          <w:rStyle w:val="Tiu1"/>
          <w:sz w:val="28"/>
          <w:szCs w:val="28"/>
          <w:lang w:val="vi-VN" w:eastAsia="vi-VN"/>
        </w:rPr>
        <w:t xml:space="preserve"> </w:t>
      </w:r>
      <w:r w:rsidR="00552F87" w:rsidRPr="00B1402B">
        <w:rPr>
          <w:rStyle w:val="Tiu1"/>
          <w:sz w:val="28"/>
          <w:szCs w:val="28"/>
          <w:lang w:eastAsia="vi-VN"/>
        </w:rPr>
        <w:t xml:space="preserve">XẾP LOẠI </w:t>
      </w:r>
      <w:r w:rsidRPr="00B1402B">
        <w:rPr>
          <w:rStyle w:val="Tiu1"/>
          <w:sz w:val="28"/>
          <w:szCs w:val="28"/>
          <w:lang w:eastAsia="vi-VN"/>
        </w:rPr>
        <w:t>CHẤT LƯỢNG</w:t>
      </w:r>
      <w:bookmarkEnd w:id="0"/>
      <w:bookmarkEnd w:id="1"/>
      <w:bookmarkEnd w:id="2"/>
    </w:p>
    <w:p w14:paraId="4A6D2A54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5D402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01B99C91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12616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11FC46A0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63484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4B05D07A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5D2C0F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05AC826B" w14:textId="2C398692" w:rsidR="00224903" w:rsidRDefault="00224903" w:rsidP="00224903">
      <w:pPr>
        <w:spacing w:before="40" w:after="40" w:line="312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B1402B">
        <w:rPr>
          <w:rStyle w:val="Tiu1"/>
          <w:sz w:val="28"/>
          <w:szCs w:val="28"/>
          <w:lang w:eastAsia="vi-VN"/>
        </w:rPr>
        <w:t>II</w:t>
      </w:r>
      <w:r>
        <w:rPr>
          <w:rStyle w:val="Tiu1"/>
          <w:sz w:val="28"/>
          <w:szCs w:val="28"/>
          <w:lang w:eastAsia="vi-VN"/>
        </w:rPr>
        <w:t>I</w:t>
      </w:r>
      <w:r w:rsidRPr="00B1402B">
        <w:rPr>
          <w:rStyle w:val="Tiu1"/>
          <w:sz w:val="28"/>
          <w:szCs w:val="28"/>
          <w:lang w:eastAsia="vi-VN"/>
        </w:rPr>
        <w:t xml:space="preserve">. </w:t>
      </w:r>
      <w:r w:rsidR="00552F87">
        <w:rPr>
          <w:rStyle w:val="Tiu1"/>
          <w:sz w:val="28"/>
          <w:szCs w:val="28"/>
          <w:lang w:eastAsia="vi-VN"/>
        </w:rPr>
        <w:t>PHÓ</w:t>
      </w:r>
      <w:r w:rsidR="00552F87">
        <w:rPr>
          <w:rStyle w:val="Tiu1"/>
          <w:sz w:val="28"/>
          <w:szCs w:val="28"/>
          <w:lang w:val="vi-VN" w:eastAsia="vi-VN"/>
        </w:rPr>
        <w:t xml:space="preserve"> HIỆU TRƯỞNG PHỤ TRÁCH NHẬN XÉT, ĐÁNH GIÁ ĐƠN VỊ</w:t>
      </w:r>
    </w:p>
    <w:p w14:paraId="6337CF7D" w14:textId="421818B2" w:rsidR="00224903" w:rsidRDefault="00224903" w:rsidP="00224903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Tiu1"/>
          <w:b w:val="0"/>
          <w:bCs w:val="0"/>
          <w:lang w:val="vi-VN" w:eastAsia="vi-VN"/>
        </w:rPr>
      </w:pPr>
      <w:r w:rsidRPr="00224903">
        <w:rPr>
          <w:rStyle w:val="Tiu1"/>
          <w:lang w:val="vi-VN" w:eastAsia="vi-VN"/>
        </w:rPr>
        <w:t>Ý kiến nhận xét:</w:t>
      </w:r>
      <w:r>
        <w:rPr>
          <w:rStyle w:val="Tiu1"/>
          <w:b w:val="0"/>
          <w:bCs w:val="0"/>
          <w:lang w:val="vi-VN" w:eastAsia="vi-VN"/>
        </w:rPr>
        <w:t xml:space="preserve"> ……………………………………………………………………….</w:t>
      </w:r>
    </w:p>
    <w:p w14:paraId="17DD2439" w14:textId="58D1E88F" w:rsidR="00224903" w:rsidRPr="00224903" w:rsidRDefault="00224903" w:rsidP="00224903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Tiu1"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392301F" w14:textId="77777777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480D4B" wp14:editId="4C32BE6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78482522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5950C" id="Rectangle 3" o:spid="_x0000_s1026" style="position:absolute;margin-left:.3pt;margin-top:3.05pt;width:18.6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6D22791D" w14:textId="77777777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BF4C2F" wp14:editId="32DA8DF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25286778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706D16" id="Rectangle 3" o:spid="_x0000_s1026" style="position:absolute;margin-left:.3pt;margin-top:3.05pt;width:18.65pt;height:1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4770DC3B" w14:textId="77777777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848C2E" wp14:editId="49027F93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384609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3D7423" id="Rectangle 3" o:spid="_x0000_s1026" style="position:absolute;margin-left:.3pt;margin-top:3.05pt;width:18.65pt;height:1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667CDFD5" w14:textId="564107E2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E51373" wp14:editId="122815F2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0208658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9E6319" id="Rectangle 3" o:spid="_x0000_s1026" style="position:absolute;margin-left:.3pt;margin-top:3.05pt;width:18.6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38CDBAF4" w14:textId="6D5E5877" w:rsidR="00AF6C1F" w:rsidRPr="00224903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</w:pPr>
      <w:r w:rsidRPr="00224903">
        <w:rPr>
          <w:rFonts w:ascii="Times New Roman" w:hAnsi="Times New Roman" w:cs="Times New Roman"/>
          <w:b/>
          <w:bCs/>
          <w:sz w:val="28"/>
          <w:szCs w:val="28"/>
          <w:lang w:val="vi-VN"/>
        </w:rPr>
        <w:t>I</w:t>
      </w:r>
      <w:r w:rsidR="00224903">
        <w:rPr>
          <w:rFonts w:ascii="Times New Roman" w:hAnsi="Times New Roman" w:cs="Times New Roman"/>
          <w:b/>
          <w:bCs/>
          <w:sz w:val="28"/>
          <w:szCs w:val="28"/>
          <w:lang w:val="vi-VN"/>
        </w:rPr>
        <w:t>V</w:t>
      </w:r>
      <w:r w:rsidRPr="00224903">
        <w:rPr>
          <w:rFonts w:ascii="Times New Roman" w:hAnsi="Times New Roman" w:cs="Times New Roman"/>
          <w:b/>
          <w:bCs/>
          <w:sz w:val="28"/>
          <w:szCs w:val="28"/>
          <w:lang w:val="vi-VN"/>
        </w:rPr>
        <w:t>. KẾT QUẢ XẾP LOẠI CHẤT LƯỢNG CỦA HIỆU TRƯỞNG</w:t>
      </w:r>
    </w:p>
    <w:bookmarkStart w:id="3" w:name="bookmark340"/>
    <w:bookmarkEnd w:id="3"/>
    <w:p w14:paraId="27F44031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CB8A1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604F4E59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BE2DC9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D7D8F29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FC226F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0A96D2B3" w14:textId="7E623331" w:rsidR="006117B2" w:rsidRDefault="00AF6C1F" w:rsidP="00224903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rStyle w:val="Vnbnnidung"/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5BBED5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BCB6ADA" w14:textId="5774B109" w:rsidR="00557466" w:rsidRPr="00B0329D" w:rsidRDefault="00AF6C1F" w:rsidP="006117B2">
      <w:pPr>
        <w:pStyle w:val="Vnbnnidung0"/>
        <w:adjustRightInd w:val="0"/>
        <w:snapToGrid w:val="0"/>
        <w:spacing w:before="40" w:after="40" w:line="312" w:lineRule="auto"/>
        <w:ind w:right="-6" w:firstLine="0"/>
        <w:jc w:val="both"/>
        <w:rPr>
          <w:rStyle w:val="Vnbnnidung"/>
          <w:b/>
          <w:bCs/>
          <w:spacing w:val="-2"/>
          <w:sz w:val="28"/>
          <w:szCs w:val="28"/>
          <w:lang w:val="vi-VN" w:eastAsia="vi-VN"/>
        </w:rPr>
      </w:pPr>
      <w:r w:rsidRPr="00B0329D">
        <w:rPr>
          <w:rStyle w:val="Vnbnnidung"/>
          <w:b/>
          <w:bCs/>
          <w:spacing w:val="-2"/>
          <w:sz w:val="28"/>
          <w:szCs w:val="28"/>
          <w:lang w:val="vi-VN" w:eastAsia="vi-VN"/>
        </w:rPr>
        <w:t xml:space="preserve">V. Ý KIẾN NHẬN XÉT CỦA </w:t>
      </w:r>
      <w:r w:rsidR="00B0329D" w:rsidRPr="00B0329D">
        <w:rPr>
          <w:rStyle w:val="Vnbnnidung"/>
          <w:b/>
          <w:bCs/>
          <w:spacing w:val="-2"/>
          <w:sz w:val="28"/>
          <w:szCs w:val="28"/>
          <w:lang w:val="vi-VN" w:eastAsia="vi-VN"/>
        </w:rPr>
        <w:t xml:space="preserve">HIỆU TRƯỞNG </w:t>
      </w:r>
      <w:r w:rsidRPr="00B0329D">
        <w:rPr>
          <w:rStyle w:val="Vnbnnidung"/>
          <w:b/>
          <w:bCs/>
          <w:spacing w:val="-2"/>
          <w:sz w:val="28"/>
          <w:szCs w:val="28"/>
          <w:lang w:val="vi-VN" w:eastAsia="vi-VN"/>
        </w:rPr>
        <w:t>VÀ ĐỀ XUẤT PHƯƠNG ÁN XỬ LÝ</w:t>
      </w:r>
      <w:r w:rsidR="0085083A" w:rsidRPr="00B0329D">
        <w:rPr>
          <w:rStyle w:val="FootnoteReference"/>
          <w:spacing w:val="-2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799489B6" w14:textId="77777777" w:rsidR="00552F87" w:rsidRPr="00361D01" w:rsidRDefault="00552F87" w:rsidP="00552F87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TRƯỞNG ĐƠN VỊ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17C007C8" w:rsidR="0085083A" w:rsidRPr="00382A91" w:rsidRDefault="00382A91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382A91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HIỆU TRƯỞNG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56A571" w14:textId="77777777" w:rsidR="00CE50F6" w:rsidRDefault="00CE50F6" w:rsidP="00EB1D12">
      <w:r>
        <w:separator/>
      </w:r>
    </w:p>
  </w:endnote>
  <w:endnote w:type="continuationSeparator" w:id="0">
    <w:p w14:paraId="4DDF16AD" w14:textId="77777777" w:rsidR="00CE50F6" w:rsidRDefault="00CE50F6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65C430" w14:textId="77777777" w:rsidR="00CE50F6" w:rsidRDefault="00CE50F6" w:rsidP="00EB1D12">
      <w:r>
        <w:separator/>
      </w:r>
    </w:p>
  </w:footnote>
  <w:footnote w:type="continuationSeparator" w:id="0">
    <w:p w14:paraId="2506DF31" w14:textId="77777777" w:rsidR="00CE50F6" w:rsidRDefault="00CE50F6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proofErr w:type="spellStart"/>
      <w:r>
        <w:rPr>
          <w:i/>
        </w:rPr>
        <w:t>Việc</w:t>
      </w:r>
      <w:proofErr w:type="spellEnd"/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51004"/>
    <w:rsid w:val="0007602C"/>
    <w:rsid w:val="000917D0"/>
    <w:rsid w:val="00091DF8"/>
    <w:rsid w:val="00093921"/>
    <w:rsid w:val="00093ED5"/>
    <w:rsid w:val="000E35BB"/>
    <w:rsid w:val="00101BDF"/>
    <w:rsid w:val="00114545"/>
    <w:rsid w:val="00127FE2"/>
    <w:rsid w:val="001A2376"/>
    <w:rsid w:val="001B3810"/>
    <w:rsid w:val="001C3595"/>
    <w:rsid w:val="001E02F1"/>
    <w:rsid w:val="001E5EC9"/>
    <w:rsid w:val="001E6E23"/>
    <w:rsid w:val="00224903"/>
    <w:rsid w:val="00225CC4"/>
    <w:rsid w:val="00237486"/>
    <w:rsid w:val="00241700"/>
    <w:rsid w:val="00281A43"/>
    <w:rsid w:val="00293A8D"/>
    <w:rsid w:val="00293B3A"/>
    <w:rsid w:val="002B1248"/>
    <w:rsid w:val="002C4FDD"/>
    <w:rsid w:val="002D38A4"/>
    <w:rsid w:val="00335C9A"/>
    <w:rsid w:val="00354132"/>
    <w:rsid w:val="003642E9"/>
    <w:rsid w:val="00382A91"/>
    <w:rsid w:val="003B47DA"/>
    <w:rsid w:val="003F5088"/>
    <w:rsid w:val="00435510"/>
    <w:rsid w:val="00442EC2"/>
    <w:rsid w:val="00467719"/>
    <w:rsid w:val="00476FF6"/>
    <w:rsid w:val="00494076"/>
    <w:rsid w:val="004B6D9E"/>
    <w:rsid w:val="004C547C"/>
    <w:rsid w:val="004D1D9B"/>
    <w:rsid w:val="00552F87"/>
    <w:rsid w:val="005555DF"/>
    <w:rsid w:val="00557466"/>
    <w:rsid w:val="005927BE"/>
    <w:rsid w:val="005B5BE1"/>
    <w:rsid w:val="005E6214"/>
    <w:rsid w:val="005F5F33"/>
    <w:rsid w:val="006117B2"/>
    <w:rsid w:val="00614F0F"/>
    <w:rsid w:val="00615267"/>
    <w:rsid w:val="006320EF"/>
    <w:rsid w:val="00656047"/>
    <w:rsid w:val="006601ED"/>
    <w:rsid w:val="00673020"/>
    <w:rsid w:val="00676393"/>
    <w:rsid w:val="00680CD0"/>
    <w:rsid w:val="006A193C"/>
    <w:rsid w:val="006E2C41"/>
    <w:rsid w:val="00714A73"/>
    <w:rsid w:val="0073358F"/>
    <w:rsid w:val="007407C7"/>
    <w:rsid w:val="007535DD"/>
    <w:rsid w:val="00780446"/>
    <w:rsid w:val="00780633"/>
    <w:rsid w:val="007C6ECE"/>
    <w:rsid w:val="007E1F9C"/>
    <w:rsid w:val="00825604"/>
    <w:rsid w:val="00834110"/>
    <w:rsid w:val="0085083A"/>
    <w:rsid w:val="008D5C91"/>
    <w:rsid w:val="008F57F4"/>
    <w:rsid w:val="00900B31"/>
    <w:rsid w:val="0090789B"/>
    <w:rsid w:val="0094590B"/>
    <w:rsid w:val="0099047D"/>
    <w:rsid w:val="009A1237"/>
    <w:rsid w:val="009C41E8"/>
    <w:rsid w:val="009E33A2"/>
    <w:rsid w:val="00A100FC"/>
    <w:rsid w:val="00A11152"/>
    <w:rsid w:val="00A54EFC"/>
    <w:rsid w:val="00A6352D"/>
    <w:rsid w:val="00A72215"/>
    <w:rsid w:val="00A87604"/>
    <w:rsid w:val="00AC5983"/>
    <w:rsid w:val="00AF03FF"/>
    <w:rsid w:val="00AF3E2A"/>
    <w:rsid w:val="00AF6C1F"/>
    <w:rsid w:val="00B0329D"/>
    <w:rsid w:val="00B22155"/>
    <w:rsid w:val="00B7471E"/>
    <w:rsid w:val="00B91BA9"/>
    <w:rsid w:val="00BB5141"/>
    <w:rsid w:val="00BD1740"/>
    <w:rsid w:val="00BD6B88"/>
    <w:rsid w:val="00BE1A32"/>
    <w:rsid w:val="00C34759"/>
    <w:rsid w:val="00C50C8B"/>
    <w:rsid w:val="00C5794D"/>
    <w:rsid w:val="00CB6968"/>
    <w:rsid w:val="00CC5A8F"/>
    <w:rsid w:val="00CD64A3"/>
    <w:rsid w:val="00CE50F6"/>
    <w:rsid w:val="00D13954"/>
    <w:rsid w:val="00D154EA"/>
    <w:rsid w:val="00D15CD3"/>
    <w:rsid w:val="00D6290C"/>
    <w:rsid w:val="00DB0E39"/>
    <w:rsid w:val="00DC275E"/>
    <w:rsid w:val="00DD1387"/>
    <w:rsid w:val="00DD567C"/>
    <w:rsid w:val="00DE1388"/>
    <w:rsid w:val="00DE4D5F"/>
    <w:rsid w:val="00E264B8"/>
    <w:rsid w:val="00E92436"/>
    <w:rsid w:val="00E94CA1"/>
    <w:rsid w:val="00EA3330"/>
    <w:rsid w:val="00EA3F68"/>
    <w:rsid w:val="00EB0272"/>
    <w:rsid w:val="00EB1D12"/>
    <w:rsid w:val="00ED01A9"/>
    <w:rsid w:val="00F22F3F"/>
    <w:rsid w:val="00F62C0D"/>
    <w:rsid w:val="00FB460C"/>
    <w:rsid w:val="00FD1072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  <w:style w:type="character" w:customStyle="1" w:styleId="apple-converted-space">
    <w:name w:val="apple-converted-space"/>
    <w:basedOn w:val="DefaultParagraphFont"/>
    <w:rsid w:val="00335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8</cp:revision>
  <cp:lastPrinted>2025-11-24T09:19:00Z</cp:lastPrinted>
  <dcterms:created xsi:type="dcterms:W3CDTF">2026-07-27T07:37:00Z</dcterms:created>
  <dcterms:modified xsi:type="dcterms:W3CDTF">2026-09-30T03:02:00Z</dcterms:modified>
</cp:coreProperties>
</file>