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6798B97F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3767FC">
        <w:rPr>
          <w:rFonts w:ascii="Times New Roman" w:hAnsi="Times New Roman" w:cs="Times New Roman"/>
          <w:sz w:val="28"/>
          <w:szCs w:val="28"/>
          <w:lang w:val="vi-VN"/>
        </w:rPr>
        <w:t xml:space="preserve">Viên chức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 xml:space="preserve">Khối </w:t>
      </w:r>
      <w:r w:rsidR="005C06BA">
        <w:rPr>
          <w:rFonts w:ascii="Times New Roman" w:hAnsi="Times New Roman" w:cs="Times New Roman"/>
          <w:sz w:val="28"/>
          <w:szCs w:val="28"/>
          <w:lang w:val="vi-VN"/>
        </w:rPr>
        <w:t>Giáo viên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1135"/>
      </w:tblGrid>
      <w:tr w:rsidR="00354132" w:rsidRPr="00EB1D12" w14:paraId="0E8FC62D" w14:textId="77777777" w:rsidTr="003767FC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1135" w:type="dxa"/>
            <w:vAlign w:val="center"/>
          </w:tcPr>
          <w:p w14:paraId="3C883974" w14:textId="0A17F8FB" w:rsidR="00354132" w:rsidRPr="00EB1D12" w:rsidRDefault="003767FC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Trưởng đơn  vị </w:t>
            </w:r>
            <w:r w:rsidR="003541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đánh giá</w:t>
            </w:r>
          </w:p>
        </w:tc>
      </w:tr>
      <w:tr w:rsidR="00900B31" w:rsidRPr="00EB1D12" w14:paraId="137B763D" w14:textId="77777777" w:rsidTr="003767FC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3767FC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599E7F67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0322658D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  <w:r w:rsidR="00C771F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(nếu có)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3767FC">
        <w:trPr>
          <w:trHeight w:val="104"/>
        </w:trPr>
        <w:tc>
          <w:tcPr>
            <w:tcW w:w="7702" w:type="dxa"/>
            <w:gridSpan w:val="2"/>
          </w:tcPr>
          <w:p w14:paraId="763D7BBA" w14:textId="71222400" w:rsidR="004C547C" w:rsidRPr="005C06BA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lastRenderedPageBreak/>
              <w:t>1.</w:t>
            </w:r>
            <w:r w:rsidR="004C547C" w:rsidRPr="005C06BA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2. </w:t>
            </w:r>
            <w:r w:rsidR="005C06BA" w:rsidRPr="005C06B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Năng lực sư phạm, uy tín chuyên môn và tác phong làm việc</w:t>
            </w:r>
            <w:r w:rsidR="005C06BA" w:rsidRPr="005C06BA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Pr="005C06BA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3767FC">
        <w:trPr>
          <w:trHeight w:val="71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26AE41A4" w:rsidR="00900B31" w:rsidRPr="005C06BA" w:rsidRDefault="005C06BA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Am hiểu kiến thức môn học, chương trình GDPT/GDMN;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thực hiện nghiêm túc quy chế chuyên môn, lên lớp đúng giờ, chuẩn bị Kế hoạch bài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dạy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đầy đủ</w:t>
            </w:r>
          </w:p>
        </w:tc>
        <w:tc>
          <w:tcPr>
            <w:tcW w:w="808" w:type="dxa"/>
            <w:vAlign w:val="center"/>
          </w:tcPr>
          <w:p w14:paraId="01B1CD4D" w14:textId="11B25A11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3767FC">
        <w:trPr>
          <w:trHeight w:val="519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0618F2F8" w:rsidR="00900B31" w:rsidRPr="005C06BA" w:rsidRDefault="005C06BA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Phương pháp dạy học và giáo dục tiên tiến, phù hợp với từng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đối tượng học sinh; đánh giá học sinh công bằng, khách quan, đúng quy định</w:t>
            </w:r>
          </w:p>
        </w:tc>
        <w:tc>
          <w:tcPr>
            <w:tcW w:w="808" w:type="dxa"/>
            <w:vAlign w:val="center"/>
          </w:tcPr>
          <w:p w14:paraId="475EC469" w14:textId="6237D7E5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3767FC">
        <w:trPr>
          <w:trHeight w:val="91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062DC507" w:rsidR="00900B31" w:rsidRPr="005C06BA" w:rsidRDefault="005C06BA" w:rsidP="003767FC">
            <w:pPr>
              <w:tabs>
                <w:tab w:val="left" w:pos="709"/>
              </w:tabs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Tác phong chuẩn mực, gương mẫu, tận tụy, phối hợp tốt với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đồng nghiệp, cha mẹ học sinh và các đoàn thể trong nhà trường</w:t>
            </w:r>
          </w:p>
        </w:tc>
        <w:tc>
          <w:tcPr>
            <w:tcW w:w="808" w:type="dxa"/>
            <w:vAlign w:val="center"/>
          </w:tcPr>
          <w:p w14:paraId="4DD6F56F" w14:textId="3E89B708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3767FC">
        <w:trPr>
          <w:trHeight w:val="91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01B7E984" w:rsidR="00900B31" w:rsidRPr="005C06BA" w:rsidRDefault="005C06BA" w:rsidP="003767FC">
            <w:pPr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Tích cực ứng dụng công nghệ thông tin, sử dụng thành thạo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phần mềm quản lý học tập, cơ sở dữ liệu ngành và học liệu số vào giảng dạy, quản lý lớp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học</w:t>
            </w:r>
          </w:p>
        </w:tc>
        <w:tc>
          <w:tcPr>
            <w:tcW w:w="808" w:type="dxa"/>
            <w:vAlign w:val="center"/>
          </w:tcPr>
          <w:p w14:paraId="05C7EABE" w14:textId="54E594F2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0DE58564" w:rsidR="00FF2264" w:rsidRPr="005C06BA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 w:rsidRPr="005C06B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9F5C65" w:rsidRPr="005C06B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Tinh thần đổi mới, sáng tạo</w:t>
            </w:r>
            <w:r w:rsidR="005C06BA" w:rsidRPr="005C06B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, dấn thân</w:t>
            </w:r>
            <w:r w:rsidR="009F5C65" w:rsidRPr="005C06B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và trách nhiệm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9F5C65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56F4F4B8" w:rsidR="004C547C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Chủ động nghiên cứu, đề xuất các giải pháp, sáng kiến 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kinh nghiệm, cải tiến phương pháp giảng dạy, hình thức kiểm tra đánh giá theo hướng phát triển năng lực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0E5D12C9" w:rsidR="004C547C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Tích cực tham gia xây dựng chuyên đề môn học, hoạt động trải nghiệm, STEM/STEAM hoặc phát triển chương trình nhà trường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23A657A1" w:rsidR="004C547C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5C06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trách nhiệm cao trong công việc; thẳng thắn tự soi, tự sửa, nhận khuyết điểm và khắc phục triệt để khi xảy ra thiếu sót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3767FC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3767FC">
        <w:trPr>
          <w:trHeight w:val="104"/>
        </w:trPr>
        <w:tc>
          <w:tcPr>
            <w:tcW w:w="7702" w:type="dxa"/>
            <w:gridSpan w:val="2"/>
          </w:tcPr>
          <w:p w14:paraId="557C9015" w14:textId="64F69591" w:rsidR="00B91BA9" w:rsidRPr="009F5C65" w:rsidRDefault="00D46A2E" w:rsidP="00714A7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2.1</w:t>
            </w:r>
            <w:r w:rsidR="00B91BA9" w:rsidRPr="009F5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9F5C65" w:rsidRPr="009F5C6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Hoạt động </w:t>
            </w:r>
            <w:r w:rsidR="006D18F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g</w:t>
            </w:r>
            <w:r w:rsidR="009F5C65" w:rsidRPr="009F5C6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iảng dạy và kiểm tra đánh giá</w:t>
            </w:r>
          </w:p>
        </w:tc>
        <w:tc>
          <w:tcPr>
            <w:tcW w:w="808" w:type="dxa"/>
            <w:vAlign w:val="center"/>
          </w:tcPr>
          <w:p w14:paraId="26B053E4" w14:textId="2088D546" w:rsidR="00B91BA9" w:rsidRPr="009F5C65" w:rsidRDefault="005C06BA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25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535FC4F1" w:rsidR="004C547C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Khối lượng giảng dạy:</w:t>
            </w:r>
            <w:r w:rsidRPr="00BF16A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Hoàn thành đủ/vượt định mức tiết dạy/tuần theo quy định đối với giáo viên phổ thông/mầm non</w:t>
            </w:r>
          </w:p>
        </w:tc>
        <w:tc>
          <w:tcPr>
            <w:tcW w:w="808" w:type="dxa"/>
            <w:vAlign w:val="center"/>
          </w:tcPr>
          <w:p w14:paraId="4F673D33" w14:textId="7FCEAD70" w:rsidR="004C547C" w:rsidRDefault="00B91BA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5C06B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0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291DAE5A" w:rsidR="00FF2264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 lượng học tập của học sinh:</w:t>
            </w:r>
            <w:r w:rsidRPr="00BF16A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Kết quả học tập/rèn luyện của học sinh lớp phụ trách đạt và vượt chỉ tiêu đầu năm (Tỷ lệ Khá/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Giỏi, chuyển lớp, tốt nghiệp...)</w:t>
            </w:r>
          </w:p>
        </w:tc>
        <w:tc>
          <w:tcPr>
            <w:tcW w:w="808" w:type="dxa"/>
            <w:vAlign w:val="center"/>
          </w:tcPr>
          <w:p w14:paraId="7BBE8F39" w14:textId="0AB4C888" w:rsidR="00FF2264" w:rsidRDefault="005C06BA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5D85749C" w:rsidR="00FF2264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Công tác kiểm tra đánh giá:</w:t>
            </w:r>
            <w:r w:rsidRPr="00BF16A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Đánh giá học sinh đúng tiến độ, 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F16A2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vào sổ điểm/học bạ điện tử chính xác, bảo đảm dân chủ, minh bạch</w:t>
            </w:r>
          </w:p>
        </w:tc>
        <w:tc>
          <w:tcPr>
            <w:tcW w:w="808" w:type="dxa"/>
            <w:vAlign w:val="center"/>
          </w:tcPr>
          <w:p w14:paraId="11638CDA" w14:textId="79EE974D" w:rsidR="00FF2264" w:rsidRDefault="005C06BA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1BF11E16" w:rsidR="00B91BA9" w:rsidRPr="00BF16A2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="00EA274B"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.</w:t>
            </w:r>
            <w:r w:rsidR="00B91BA9"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5C06BA" w:rsidRP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Công tác Thực hành Sư phạm </w:t>
            </w:r>
            <w:r w:rsid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5C06BA" w:rsidRP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Nghiên cứu khoa học</w:t>
            </w:r>
          </w:p>
        </w:tc>
        <w:tc>
          <w:tcPr>
            <w:tcW w:w="808" w:type="dxa"/>
            <w:vAlign w:val="center"/>
          </w:tcPr>
          <w:p w14:paraId="380C3183" w14:textId="34538E6B" w:rsidR="00B91BA9" w:rsidRPr="00BF16A2" w:rsidRDefault="00AF6C1F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  <w:r w:rsidR="009F5C65"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0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17A89F15" w:rsidR="00FF2264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Hướng dẫn Kiến tập/Thực tập Sư phạm:</w:t>
            </w:r>
            <w:r w:rsidRPr="00BF16A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Trực tiếp hướng dẫn 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giáo sinh </w:t>
            </w:r>
            <w:r w:rsidR="00BF16A2"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Thực tập </w:t>
            </w:r>
            <w:r w:rsidR="006D18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</w:t>
            </w:r>
            <w:r w:rsidR="00BF16A2"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ư phạm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dạy học, chủ nhiệm; tổ chức tiết dạy mẫu/dạy thực nghiệm chất lượng cao</w:t>
            </w:r>
          </w:p>
        </w:tc>
        <w:tc>
          <w:tcPr>
            <w:tcW w:w="808" w:type="dxa"/>
            <w:vAlign w:val="center"/>
          </w:tcPr>
          <w:p w14:paraId="526B79F2" w14:textId="0F7B75B6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6C533826" w14:textId="5CB5E072" w:rsidR="00FF2264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Nghiên cứu 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s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áng kiến:</w:t>
            </w:r>
            <w:r w:rsidRPr="00BF16A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Có 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áng kiến kinh nghiệm/Đề tài NCKH/Đề án sư phạm ứng dụng được hội đồng chuyên môn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nghiệm thu hoặc công nhận</w:t>
            </w:r>
          </w:p>
        </w:tc>
        <w:tc>
          <w:tcPr>
            <w:tcW w:w="808" w:type="dxa"/>
            <w:vAlign w:val="center"/>
          </w:tcPr>
          <w:p w14:paraId="4F9E0CA1" w14:textId="6DE87427" w:rsidR="00FF2264" w:rsidRDefault="009F5C6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t>c)</w:t>
            </w:r>
          </w:p>
        </w:tc>
        <w:tc>
          <w:tcPr>
            <w:tcW w:w="6994" w:type="dxa"/>
            <w:vAlign w:val="center"/>
          </w:tcPr>
          <w:p w14:paraId="1B16FA9D" w14:textId="3BB73B86" w:rsidR="00B91BA9" w:rsidRPr="00BF16A2" w:rsidRDefault="005C06BA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Bồi dưỡng học sinh giỏi 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="00BF16A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uộc thi:</w:t>
            </w:r>
            <w:r w:rsidRPr="00BF16A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BF16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Trực tiếp bồi dưỡng học sinh giỏi các cấp hoặc hướng dẫn học sinh tham gia các cuộc thi KHKT, TDTT, Văn nghệ đạt giải</w:t>
            </w:r>
          </w:p>
        </w:tc>
        <w:tc>
          <w:tcPr>
            <w:tcW w:w="808" w:type="dxa"/>
            <w:vAlign w:val="center"/>
          </w:tcPr>
          <w:p w14:paraId="5B990F5B" w14:textId="7BB59963" w:rsidR="00B91BA9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27150DF1" w:rsidR="00AF6C1F" w:rsidRPr="00BF16A2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2.3.</w:t>
            </w:r>
            <w:r w:rsidR="00AF6C1F"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5C06BA" w:rsidRP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Công tác </w:t>
            </w:r>
            <w:r w:rsidR="007B440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  <w:r w:rsidR="005C06BA" w:rsidRP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hủ nhiệm </w:t>
            </w:r>
            <w:r w:rsid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5C06BA" w:rsidRP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6D18F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g</w:t>
            </w:r>
            <w:r w:rsidR="005C06BA" w:rsidRPr="00BF16A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iáo dục học sinh</w:t>
            </w:r>
          </w:p>
        </w:tc>
        <w:tc>
          <w:tcPr>
            <w:tcW w:w="808" w:type="dxa"/>
            <w:vAlign w:val="center"/>
          </w:tcPr>
          <w:p w14:paraId="2C3C583C" w14:textId="60FCA3DE" w:rsidR="00AF6C1F" w:rsidRPr="00BF16A2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5C06BA" w:rsidRPr="00BF16A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2B63282B" w:rsidR="00FF2264" w:rsidRPr="00BF16A2" w:rsidRDefault="005C06BA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F16A2">
              <w:rPr>
                <w:color w:val="000000"/>
                <w:sz w:val="26"/>
                <w:szCs w:val="26"/>
              </w:rPr>
              <w:t xml:space="preserve">Quản lý </w:t>
            </w:r>
            <w:r w:rsidR="00BF16A2">
              <w:rPr>
                <w:color w:val="000000"/>
                <w:sz w:val="26"/>
                <w:szCs w:val="26"/>
              </w:rPr>
              <w:t>và</w:t>
            </w:r>
            <w:r w:rsidR="00BF16A2">
              <w:rPr>
                <w:color w:val="000000"/>
                <w:sz w:val="26"/>
                <w:szCs w:val="26"/>
                <w:lang w:val="vi-VN"/>
              </w:rPr>
              <w:t xml:space="preserve"> g</w:t>
            </w:r>
            <w:r w:rsidRPr="00BF16A2">
              <w:rPr>
                <w:color w:val="000000"/>
                <w:sz w:val="26"/>
                <w:szCs w:val="26"/>
              </w:rPr>
              <w:t>iáo dục lớp:</w:t>
            </w:r>
            <w:r w:rsidRPr="00BF16A2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BF16A2">
              <w:rPr>
                <w:color w:val="000000"/>
                <w:sz w:val="26"/>
                <w:szCs w:val="26"/>
              </w:rPr>
              <w:t xml:space="preserve">Quản lý tốt nề nếp, kỷ luật; xây dựng </w:t>
            </w:r>
            <w:r w:rsidR="00BF16A2">
              <w:rPr>
                <w:color w:val="000000"/>
                <w:sz w:val="26"/>
                <w:szCs w:val="26"/>
                <w:lang w:val="vi-VN"/>
              </w:rPr>
              <w:br/>
            </w:r>
            <w:r w:rsidRPr="00BF16A2">
              <w:rPr>
                <w:color w:val="000000"/>
                <w:sz w:val="26"/>
                <w:szCs w:val="26"/>
              </w:rPr>
              <w:t>tập thể lớp đoàn kết; hỗ trợ hiệu quả học sinh yếu kém, học sinh có hoàn cảnh đặc biệt</w:t>
            </w:r>
          </w:p>
        </w:tc>
        <w:tc>
          <w:tcPr>
            <w:tcW w:w="808" w:type="dxa"/>
            <w:vAlign w:val="center"/>
          </w:tcPr>
          <w:p w14:paraId="2BB27153" w14:textId="465DFE14" w:rsidR="00FF2264" w:rsidRPr="006B5485" w:rsidRDefault="005C06B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1608D436" w:rsidR="00FF2264" w:rsidRPr="00BF16A2" w:rsidRDefault="005C06BA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F16A2">
              <w:rPr>
                <w:color w:val="000000"/>
                <w:sz w:val="26"/>
                <w:szCs w:val="26"/>
              </w:rPr>
              <w:t>Kết nối Gia đình - Nhà trường:</w:t>
            </w:r>
            <w:r w:rsidRPr="00BF16A2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BF16A2">
              <w:rPr>
                <w:color w:val="000000"/>
                <w:sz w:val="26"/>
                <w:szCs w:val="26"/>
              </w:rPr>
              <w:t>Duy trì kênh liên lạc hiệu quả với Ban đại diện cha mẹ học sinh; giải quyết các phản ánh, kiến nghị đúng chuẩn mực</w:t>
            </w:r>
          </w:p>
        </w:tc>
        <w:tc>
          <w:tcPr>
            <w:tcW w:w="808" w:type="dxa"/>
            <w:vAlign w:val="center"/>
          </w:tcPr>
          <w:p w14:paraId="3D462025" w14:textId="6DE87CAC" w:rsidR="00FF2264" w:rsidRPr="006B5485" w:rsidRDefault="005C06B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3767FC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3EEA1D12" w:rsidR="00B91BA9" w:rsidRPr="00BF16A2" w:rsidRDefault="00D46A2E" w:rsidP="00B91BA9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BF16A2">
              <w:rPr>
                <w:b/>
                <w:bCs/>
                <w:color w:val="000000"/>
                <w:sz w:val="26"/>
                <w:szCs w:val="26"/>
                <w:lang w:val="vi-VN"/>
              </w:rPr>
              <w:t>2.4</w:t>
            </w:r>
            <w:r w:rsidR="00B91BA9" w:rsidRPr="00BF16A2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9F5C65" w:rsidRPr="00BF16A2">
              <w:rPr>
                <w:b/>
                <w:bCs/>
                <w:color w:val="000000"/>
                <w:sz w:val="26"/>
                <w:szCs w:val="26"/>
              </w:rPr>
              <w:t xml:space="preserve">Kiêm nhiệm công tác </w:t>
            </w:r>
            <w:r w:rsidR="00EA274B" w:rsidRPr="00BF16A2">
              <w:rPr>
                <w:b/>
                <w:bCs/>
                <w:color w:val="000000"/>
                <w:sz w:val="26"/>
                <w:szCs w:val="26"/>
              </w:rPr>
              <w:t>và</w:t>
            </w:r>
            <w:r w:rsidR="009F5C65" w:rsidRPr="00BF16A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EA274B" w:rsidRPr="00BF16A2">
              <w:rPr>
                <w:b/>
                <w:bCs/>
                <w:color w:val="000000"/>
                <w:sz w:val="26"/>
                <w:szCs w:val="26"/>
              </w:rPr>
              <w:t>n</w:t>
            </w:r>
            <w:r w:rsidR="009F5C65" w:rsidRPr="00BF16A2">
              <w:rPr>
                <w:b/>
                <w:bCs/>
                <w:color w:val="000000"/>
                <w:sz w:val="26"/>
                <w:szCs w:val="26"/>
              </w:rPr>
              <w:t>hiệm vụ đột xuất</w:t>
            </w:r>
          </w:p>
        </w:tc>
        <w:tc>
          <w:tcPr>
            <w:tcW w:w="808" w:type="dxa"/>
            <w:vAlign w:val="center"/>
          </w:tcPr>
          <w:p w14:paraId="56C56B77" w14:textId="21D79C9F" w:rsidR="00B91BA9" w:rsidRPr="00EA274B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A2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6BC1E63E" w:rsidR="00FF2264" w:rsidRPr="00BF16A2" w:rsidRDefault="005C06BA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F16A2">
              <w:rPr>
                <w:color w:val="000000"/>
                <w:sz w:val="26"/>
                <w:szCs w:val="26"/>
              </w:rPr>
              <w:t>Thực hiện tốt các nhiệm vụ kiêm nhiệm được giao (Tổ trưởng/Tổ phó chuyên môn, Trợ lý thanh niên, Phụ trách phòng bộ môn, Công tác BĐCL/Kiểm định...)</w:t>
            </w:r>
          </w:p>
        </w:tc>
        <w:tc>
          <w:tcPr>
            <w:tcW w:w="808" w:type="dxa"/>
            <w:vAlign w:val="center"/>
          </w:tcPr>
          <w:p w14:paraId="0A110BF8" w14:textId="39CC7A18" w:rsidR="00FF2264" w:rsidRPr="006B5485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3767FC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6B5485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08AAD56F" w:rsidR="00FF2264" w:rsidRPr="00BF16A2" w:rsidRDefault="009F5C65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F16A2">
              <w:rPr>
                <w:color w:val="000000"/>
                <w:sz w:val="26"/>
                <w:szCs w:val="26"/>
              </w:rPr>
              <w:t>Chấ</w:t>
            </w:r>
            <w:r w:rsidR="005C06BA" w:rsidRPr="00BF16A2">
              <w:rPr>
                <w:color w:val="000000"/>
                <w:sz w:val="26"/>
                <w:szCs w:val="26"/>
              </w:rPr>
              <w:t xml:space="preserve"> hấp hành tốt sự phân công, tham gia tích cực các hoạt động phong trào, sự kiện chung của Trường </w:t>
            </w:r>
          </w:p>
        </w:tc>
        <w:tc>
          <w:tcPr>
            <w:tcW w:w="808" w:type="dxa"/>
            <w:vAlign w:val="center"/>
          </w:tcPr>
          <w:p w14:paraId="15F25AA8" w14:textId="3EF03042" w:rsidR="00FF2264" w:rsidRPr="006B5485" w:rsidRDefault="006B548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B548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3767FC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1E45F1">
        <w:rPr>
          <w:rStyle w:val="Tiu1"/>
          <w:lang w:val="vi-VN" w:eastAsia="vi-VN"/>
        </w:rPr>
        <w:t>3. Tổng điểm theo dõi, đánh giá trong năm</w:t>
      </w:r>
      <w:r w:rsidRPr="001E45F1"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4. Ưu điểm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2D8BE2A3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5. Hạn chế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40486763" w14:textId="77777777" w:rsidR="001E45F1" w:rsidRPr="001E45F1" w:rsidRDefault="00557466" w:rsidP="001E45F1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 xml:space="preserve">II. </w:t>
      </w:r>
      <w:r w:rsidR="00AF6C1F" w:rsidRPr="001E45F1">
        <w:rPr>
          <w:rStyle w:val="Tiu1"/>
          <w:sz w:val="28"/>
          <w:szCs w:val="28"/>
          <w:lang w:eastAsia="vi-VN"/>
        </w:rPr>
        <w:t>VIÊN</w:t>
      </w:r>
      <w:r w:rsidR="00AF6C1F" w:rsidRPr="001E45F1">
        <w:rPr>
          <w:rStyle w:val="Tiu1"/>
          <w:sz w:val="28"/>
          <w:szCs w:val="28"/>
          <w:lang w:val="vi-VN" w:eastAsia="vi-VN"/>
        </w:rPr>
        <w:t xml:space="preserve"> CHỨC </w:t>
      </w:r>
      <w:r w:rsidRPr="001E45F1">
        <w:rPr>
          <w:rStyle w:val="Tiu1"/>
          <w:sz w:val="28"/>
          <w:szCs w:val="28"/>
          <w:lang w:eastAsia="vi-VN"/>
        </w:rPr>
        <w:t>TỰ NHẬ</w:t>
      </w:r>
      <w:r w:rsidRPr="001E45F1">
        <w:rPr>
          <w:rStyle w:val="Tiu1"/>
          <w:sz w:val="28"/>
          <w:szCs w:val="28"/>
        </w:rPr>
        <w:t xml:space="preserve">N </w:t>
      </w:r>
      <w:r w:rsidRPr="001E45F1">
        <w:rPr>
          <w:rStyle w:val="Tiu1"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2A89FF16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76675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23CA2138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6FA9D1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8FF9744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2EB70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25A9BFEF" w14:textId="605AE11F" w:rsid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5177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213FE222" w14:textId="30267F3C" w:rsidR="006B5485" w:rsidRDefault="006B5485" w:rsidP="006B5485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1E45F1">
        <w:rPr>
          <w:rStyle w:val="Tiu1"/>
          <w:sz w:val="28"/>
          <w:szCs w:val="28"/>
          <w:lang w:eastAsia="vi-VN"/>
        </w:rPr>
        <w:t xml:space="preserve">. </w:t>
      </w:r>
      <w:r w:rsidR="003767FC">
        <w:rPr>
          <w:rStyle w:val="Tiu1"/>
          <w:sz w:val="28"/>
          <w:szCs w:val="28"/>
          <w:lang w:eastAsia="vi-VN"/>
        </w:rPr>
        <w:t>TRƯỞNG</w:t>
      </w:r>
      <w:r w:rsidR="003767FC">
        <w:rPr>
          <w:rStyle w:val="Tiu1"/>
          <w:sz w:val="28"/>
          <w:szCs w:val="28"/>
          <w:lang w:val="vi-VN" w:eastAsia="vi-VN"/>
        </w:rPr>
        <w:t xml:space="preserve"> ĐƠN VỊ NHẬN XÉT, ĐÁNH GIÁ</w:t>
      </w:r>
    </w:p>
    <w:p w14:paraId="2D924FBE" w14:textId="7E8F4A81" w:rsidR="009A48C5" w:rsidRDefault="009A48C5" w:rsidP="006B5485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sz w:val="28"/>
          <w:szCs w:val="28"/>
          <w:lang w:val="vi-VN" w:eastAsia="vi-VN"/>
        </w:rPr>
        <w:t>Ý k</w:t>
      </w:r>
      <w:r w:rsidR="00A2536C">
        <w:rPr>
          <w:rStyle w:val="Tiu1"/>
          <w:sz w:val="28"/>
          <w:szCs w:val="28"/>
          <w:lang w:val="vi-VN" w:eastAsia="vi-VN"/>
        </w:rPr>
        <w:t xml:space="preserve">iến </w:t>
      </w:r>
      <w:r>
        <w:rPr>
          <w:rStyle w:val="Tiu1"/>
          <w:sz w:val="28"/>
          <w:szCs w:val="28"/>
          <w:lang w:val="vi-VN" w:eastAsia="vi-VN"/>
        </w:rPr>
        <w:t xml:space="preserve">nhận xét: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</w:t>
      </w:r>
    </w:p>
    <w:p w14:paraId="32C213EF" w14:textId="54C07F95" w:rsidR="009A48C5" w:rsidRPr="003767FC" w:rsidRDefault="009A48C5" w:rsidP="006B5485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………………………………………………………………….......................................</w:t>
      </w:r>
    </w:p>
    <w:p w14:paraId="2AD2EAA0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B2F444" wp14:editId="75518E2C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123420787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70643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787FBF68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C81409" wp14:editId="1AB5863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9530719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DBB6A8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7DEFD54" w14:textId="77777777" w:rsidR="006B5485" w:rsidRPr="001E45F1" w:rsidRDefault="006B5485" w:rsidP="006B5485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EBE4B8" wp14:editId="34B24BC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7758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96E45C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1B47CF21" w14:textId="3C670890" w:rsidR="006B5485" w:rsidRPr="001E45F1" w:rsidRDefault="006B5485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11B81B" wp14:editId="3DD0C118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5571227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BA3A8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6799A6F0" w:rsidR="00AF6C1F" w:rsidRP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sz w:val="28"/>
          <w:szCs w:val="28"/>
          <w:lang w:val="vi-VN"/>
        </w:rPr>
      </w:pPr>
      <w:r w:rsidRPr="00AF6C1F">
        <w:rPr>
          <w:sz w:val="28"/>
          <w:szCs w:val="28"/>
          <w:lang w:val="vi-VN"/>
        </w:rPr>
        <w:lastRenderedPageBreak/>
        <w:t>I</w:t>
      </w:r>
      <w:r w:rsidR="003767FC">
        <w:rPr>
          <w:sz w:val="28"/>
          <w:szCs w:val="28"/>
          <w:lang w:val="vi-VN"/>
        </w:rPr>
        <w:t>V</w:t>
      </w:r>
      <w:r w:rsidRPr="00AF6C1F">
        <w:rPr>
          <w:sz w:val="28"/>
          <w:szCs w:val="28"/>
          <w:lang w:val="vi-VN"/>
        </w:rPr>
        <w:t xml:space="preserve">. KẾT QUẢ XẾP LOẠI CHẤT LƯỢNG CỦA </w:t>
      </w:r>
      <w:r>
        <w:rPr>
          <w:sz w:val="28"/>
          <w:szCs w:val="28"/>
          <w:lang w:val="vi-VN"/>
        </w:rPr>
        <w:t>HIỆU TRƯỞNG</w:t>
      </w:r>
    </w:p>
    <w:bookmarkStart w:id="3" w:name="bookmark340"/>
    <w:bookmarkEnd w:id="3"/>
    <w:p w14:paraId="27F44031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D272C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FE6F4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7EFF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0CEE213D" w14:textId="1CCAAF03" w:rsidR="00EA274B" w:rsidRDefault="00AF6C1F" w:rsidP="00BF16A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rStyle w:val="Vnbnnidung"/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AE45C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058CFDB8" w:rsidR="00557466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 w:rsidRPr="00AF6C1F">
        <w:rPr>
          <w:rStyle w:val="Vnbnnidung"/>
          <w:b/>
          <w:bCs/>
          <w:sz w:val="28"/>
          <w:szCs w:val="28"/>
          <w:lang w:val="vi-VN" w:eastAsia="vi-VN"/>
        </w:rPr>
        <w:t>V. Ý KIẾN NHẬN XÉT CỦA CẤP CÓ THẨM QUYỀN VÀ ĐỀ XUẤT PHƯƠNG ÁN XỬ LÝ</w:t>
      </w:r>
      <w:r w:rsidR="0085083A" w:rsidRPr="00061AC0">
        <w:rPr>
          <w:rStyle w:val="FootnoteReference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0F0FAAA7" w:rsidR="0085083A" w:rsidRPr="006D18F5" w:rsidRDefault="006D18F5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6D18F5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79FBD" w14:textId="77777777" w:rsidR="00202758" w:rsidRDefault="00202758" w:rsidP="00EB1D12">
      <w:r>
        <w:separator/>
      </w:r>
    </w:p>
  </w:endnote>
  <w:endnote w:type="continuationSeparator" w:id="0">
    <w:p w14:paraId="01EC2E86" w14:textId="77777777" w:rsidR="00202758" w:rsidRDefault="00202758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DEA953" w14:textId="77777777" w:rsidR="00202758" w:rsidRDefault="00202758" w:rsidP="00EB1D12">
      <w:r>
        <w:separator/>
      </w:r>
    </w:p>
  </w:footnote>
  <w:footnote w:type="continuationSeparator" w:id="0">
    <w:p w14:paraId="45713C37" w14:textId="77777777" w:rsidR="00202758" w:rsidRDefault="00202758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917D0"/>
    <w:rsid w:val="00091DF8"/>
    <w:rsid w:val="00093921"/>
    <w:rsid w:val="00093ED5"/>
    <w:rsid w:val="000E35BB"/>
    <w:rsid w:val="00114545"/>
    <w:rsid w:val="00127FE2"/>
    <w:rsid w:val="001A2376"/>
    <w:rsid w:val="001E45F1"/>
    <w:rsid w:val="001E5EC9"/>
    <w:rsid w:val="00202758"/>
    <w:rsid w:val="00225CC4"/>
    <w:rsid w:val="00241700"/>
    <w:rsid w:val="00281A43"/>
    <w:rsid w:val="00293A8D"/>
    <w:rsid w:val="002B1248"/>
    <w:rsid w:val="002C4FDD"/>
    <w:rsid w:val="002D38A4"/>
    <w:rsid w:val="00354132"/>
    <w:rsid w:val="00362E3B"/>
    <w:rsid w:val="003642E9"/>
    <w:rsid w:val="003767FC"/>
    <w:rsid w:val="003D0CA3"/>
    <w:rsid w:val="003F5088"/>
    <w:rsid w:val="00435510"/>
    <w:rsid w:val="00437798"/>
    <w:rsid w:val="00467719"/>
    <w:rsid w:val="00476FF6"/>
    <w:rsid w:val="00494076"/>
    <w:rsid w:val="004B6D9E"/>
    <w:rsid w:val="004C547C"/>
    <w:rsid w:val="004D1D9B"/>
    <w:rsid w:val="00557466"/>
    <w:rsid w:val="005927BE"/>
    <w:rsid w:val="005B5BE1"/>
    <w:rsid w:val="005C06BA"/>
    <w:rsid w:val="005E6214"/>
    <w:rsid w:val="005F5F33"/>
    <w:rsid w:val="00614F0F"/>
    <w:rsid w:val="00615267"/>
    <w:rsid w:val="006320EF"/>
    <w:rsid w:val="00656047"/>
    <w:rsid w:val="006601ED"/>
    <w:rsid w:val="00673020"/>
    <w:rsid w:val="00676393"/>
    <w:rsid w:val="006A193C"/>
    <w:rsid w:val="006B5485"/>
    <w:rsid w:val="006D18F5"/>
    <w:rsid w:val="00714A73"/>
    <w:rsid w:val="0072708B"/>
    <w:rsid w:val="0073358F"/>
    <w:rsid w:val="007407C7"/>
    <w:rsid w:val="007535DD"/>
    <w:rsid w:val="00780446"/>
    <w:rsid w:val="00780633"/>
    <w:rsid w:val="007B4407"/>
    <w:rsid w:val="007C6ECE"/>
    <w:rsid w:val="007E1F9C"/>
    <w:rsid w:val="00825604"/>
    <w:rsid w:val="00834110"/>
    <w:rsid w:val="0085083A"/>
    <w:rsid w:val="008D5C91"/>
    <w:rsid w:val="00900B31"/>
    <w:rsid w:val="0090789B"/>
    <w:rsid w:val="0099047D"/>
    <w:rsid w:val="009A1237"/>
    <w:rsid w:val="009A48C5"/>
    <w:rsid w:val="009C1E96"/>
    <w:rsid w:val="009C41E8"/>
    <w:rsid w:val="009E33A2"/>
    <w:rsid w:val="009F5C65"/>
    <w:rsid w:val="00A100FC"/>
    <w:rsid w:val="00A2536C"/>
    <w:rsid w:val="00A54EFC"/>
    <w:rsid w:val="00A6352D"/>
    <w:rsid w:val="00A72215"/>
    <w:rsid w:val="00A87604"/>
    <w:rsid w:val="00AC5983"/>
    <w:rsid w:val="00AF03FF"/>
    <w:rsid w:val="00AF3E2A"/>
    <w:rsid w:val="00AF6C1F"/>
    <w:rsid w:val="00B22155"/>
    <w:rsid w:val="00B7471E"/>
    <w:rsid w:val="00B91BA9"/>
    <w:rsid w:val="00BB5141"/>
    <w:rsid w:val="00BD1740"/>
    <w:rsid w:val="00BD6B88"/>
    <w:rsid w:val="00BF16A2"/>
    <w:rsid w:val="00C34759"/>
    <w:rsid w:val="00C50C8B"/>
    <w:rsid w:val="00C5794D"/>
    <w:rsid w:val="00C771F3"/>
    <w:rsid w:val="00CC5A8F"/>
    <w:rsid w:val="00CD64A3"/>
    <w:rsid w:val="00D13954"/>
    <w:rsid w:val="00D154EA"/>
    <w:rsid w:val="00D15CD3"/>
    <w:rsid w:val="00D46A2E"/>
    <w:rsid w:val="00D6290C"/>
    <w:rsid w:val="00DB0E39"/>
    <w:rsid w:val="00DD1387"/>
    <w:rsid w:val="00DD16EC"/>
    <w:rsid w:val="00DD567C"/>
    <w:rsid w:val="00DE1388"/>
    <w:rsid w:val="00DE4D5F"/>
    <w:rsid w:val="00E264B8"/>
    <w:rsid w:val="00E41A10"/>
    <w:rsid w:val="00E92436"/>
    <w:rsid w:val="00E94CA1"/>
    <w:rsid w:val="00EA274B"/>
    <w:rsid w:val="00EA3330"/>
    <w:rsid w:val="00EA3F68"/>
    <w:rsid w:val="00EB0272"/>
    <w:rsid w:val="00EB1D12"/>
    <w:rsid w:val="00ED01A9"/>
    <w:rsid w:val="00F22F3F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9F5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4</cp:revision>
  <cp:lastPrinted>2025-11-24T09:19:00Z</cp:lastPrinted>
  <dcterms:created xsi:type="dcterms:W3CDTF">2026-07-22T11:46:00Z</dcterms:created>
  <dcterms:modified xsi:type="dcterms:W3CDTF">2026-09-27T10:44:00Z</dcterms:modified>
</cp:coreProperties>
</file>